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5"/>
        <w:gridCol w:w="5390"/>
      </w:tblGrid>
      <w:tr w:rsidR="00A802BD" w14:paraId="6FF6F85E" w14:textId="77777777" w:rsidTr="00A802BD">
        <w:trPr>
          <w:trHeight w:hRule="exact" w:val="3544"/>
        </w:trPr>
        <w:tc>
          <w:tcPr>
            <w:tcW w:w="5244" w:type="dxa"/>
          </w:tcPr>
          <w:p w14:paraId="535CCF8C" w14:textId="23A67386" w:rsidR="00A802BD" w:rsidRDefault="00A802BD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 wp14:anchorId="73DF2A0B" wp14:editId="668F546B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9308E6" w14:textId="77777777" w:rsidR="00A802BD" w:rsidRDefault="00A802BD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14:paraId="65C92DA1" w14:textId="77777777" w:rsidR="00A802BD" w:rsidRDefault="00A802BD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14:paraId="71E85DAA" w14:textId="05A7ABE0" w:rsidR="00A802BD" w:rsidRDefault="00A802B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</w:t>
            </w: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факс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от </w:t>
            </w:r>
            <w:r w:rsidR="00AC1AE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FB23A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июня 2023 года №</w:t>
            </w:r>
            <w:r w:rsidR="00CA7C4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171</w:t>
            </w:r>
          </w:p>
          <w:p w14:paraId="7A5E3D56" w14:textId="77777777" w:rsidR="00A802BD" w:rsidRDefault="00A802B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C6412BE" w14:textId="77777777" w:rsidR="00A802BD" w:rsidRDefault="00A802B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62FB84B" w14:textId="77777777" w:rsidR="00A802BD" w:rsidRDefault="00A802B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FBE1B12" w14:textId="77777777" w:rsidR="00A802BD" w:rsidRDefault="00A802B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B2144E6" w14:textId="77777777" w:rsidR="00A802BD" w:rsidRDefault="00A802B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65D10B6" w14:textId="77777777" w:rsidR="00A802BD" w:rsidRDefault="00A802B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B56D1D5" w14:textId="77777777" w:rsidR="00A802BD" w:rsidRDefault="00A802B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CBCCFAB" w14:textId="77777777" w:rsidR="00A802BD" w:rsidRDefault="00A802B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2778D30" w14:textId="77777777" w:rsidR="00A802BD" w:rsidRDefault="00A802B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F7061E0" w14:textId="77777777" w:rsidR="00A802BD" w:rsidRDefault="00A802B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5679662" w14:textId="77777777" w:rsidR="00A802BD" w:rsidRDefault="00A802B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200F66E" w14:textId="77777777" w:rsidR="00A802BD" w:rsidRDefault="00A802B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9FAC914" w14:textId="77777777" w:rsidR="00A802BD" w:rsidRDefault="00A802B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500EC6B" w14:textId="77777777" w:rsidR="00A802BD" w:rsidRDefault="00A802B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F7A8AC8" w14:textId="77777777" w:rsidR="00A802BD" w:rsidRDefault="00A802B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B2AE030" w14:textId="77777777" w:rsidR="00A802BD" w:rsidRDefault="00A802B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14:paraId="66E780DB" w14:textId="77777777" w:rsidR="00A802BD" w:rsidRDefault="00A802B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A472F4B" w14:textId="77777777" w:rsidR="00A802BD" w:rsidRDefault="00A802B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7EE3300" w14:textId="77777777" w:rsidR="00A802BD" w:rsidRDefault="00A802BD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8277047" w14:textId="77777777" w:rsidR="00A802BD" w:rsidRDefault="00A802B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C0B0F35" w14:textId="77777777" w:rsidR="00A802BD" w:rsidRDefault="00A802B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F536607" w14:textId="77777777" w:rsidR="00A802BD" w:rsidRDefault="00A802B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D7E0B76" w14:textId="77777777" w:rsidR="00A802BD" w:rsidRDefault="00A802BD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от ____ января </w:t>
            </w:r>
            <w:proofErr w:type="gram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2014  года</w:t>
            </w:r>
            <w:proofErr w:type="gram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№_____</w:t>
            </w:r>
          </w:p>
        </w:tc>
        <w:tc>
          <w:tcPr>
            <w:tcW w:w="5388" w:type="dxa"/>
          </w:tcPr>
          <w:p w14:paraId="278A7D85" w14:textId="77777777" w:rsidR="00A802BD" w:rsidRDefault="00A802BD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06FE0E05" w14:textId="77777777" w:rsidR="00A802BD" w:rsidRDefault="00A802BD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5B6C79DB" w14:textId="77777777" w:rsidR="00A802BD" w:rsidRDefault="00A802BD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Приглашённым,</w:t>
            </w:r>
          </w:p>
          <w:p w14:paraId="6B8BAE8F" w14:textId="77777777" w:rsidR="00A802BD" w:rsidRDefault="00A802BD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14:paraId="68B48248" w14:textId="77777777" w:rsidR="00A802BD" w:rsidRDefault="00A802BD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70A323C9" w14:textId="77777777" w:rsidR="00A802BD" w:rsidRDefault="00A802BD" w:rsidP="00A802B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</w:p>
    <w:p w14:paraId="598FD0C5" w14:textId="1021FCBD" w:rsidR="00A802BD" w:rsidRDefault="00A802BD" w:rsidP="00AC1AE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Направляю  Вам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повестку 36-го заседания Собрания депутатов Карталинского муниципального района, которое состоится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29 июня 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2023 </w:t>
      </w:r>
      <w:r w:rsidRPr="00B00E8D">
        <w:rPr>
          <w:rFonts w:ascii="Times New Roman" w:hAnsi="Times New Roman"/>
          <w:b/>
          <w:bCs/>
          <w:color w:val="FF0000"/>
          <w:sz w:val="32"/>
          <w:szCs w:val="32"/>
        </w:rPr>
        <w:t>года в 1</w:t>
      </w:r>
      <w:r w:rsidR="00AC1AEB" w:rsidRPr="00B00E8D">
        <w:rPr>
          <w:rFonts w:ascii="Times New Roman" w:hAnsi="Times New Roman"/>
          <w:b/>
          <w:bCs/>
          <w:color w:val="FF0000"/>
          <w:sz w:val="32"/>
          <w:szCs w:val="32"/>
        </w:rPr>
        <w:t>4</w:t>
      </w:r>
      <w:r w:rsidRPr="00B00E8D">
        <w:rPr>
          <w:rFonts w:ascii="Times New Roman" w:hAnsi="Times New Roman"/>
          <w:b/>
          <w:bCs/>
          <w:color w:val="FF0000"/>
          <w:sz w:val="32"/>
          <w:szCs w:val="32"/>
        </w:rPr>
        <w:t>-00 часов</w:t>
      </w:r>
      <w:r w:rsidRPr="00B00E8D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B00E8D">
        <w:rPr>
          <w:rFonts w:ascii="Times New Roman" w:hAnsi="Times New Roman"/>
          <w:b/>
          <w:color w:val="FF0000"/>
          <w:sz w:val="32"/>
          <w:szCs w:val="32"/>
        </w:rPr>
        <w:t>местного времени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в большом зале администрации Карталинского муниципального района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Прошу не планировать командировки и другие мероприятия в этот день.</w:t>
      </w:r>
    </w:p>
    <w:p w14:paraId="7D48FA6B" w14:textId="77777777" w:rsidR="00A802BD" w:rsidRDefault="00A802BD" w:rsidP="00A802BD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5"/>
          <w:szCs w:val="25"/>
          <w:lang w:eastAsia="ru-RU"/>
        </w:rPr>
      </w:pPr>
    </w:p>
    <w:p w14:paraId="05F30C8D" w14:textId="729D8E54" w:rsidR="00CA7C49" w:rsidRPr="00AC1AEB" w:rsidRDefault="00CA7C49" w:rsidP="00A802B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A7C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выполнении за 2022 год и </w:t>
      </w:r>
      <w:proofErr w:type="gramStart"/>
      <w:r w:rsidRPr="00CA7C49">
        <w:rPr>
          <w:rFonts w:ascii="Times New Roman" w:eastAsia="Calibri" w:hAnsi="Times New Roman" w:cs="Times New Roman"/>
          <w:color w:val="000000"/>
          <w:sz w:val="28"/>
          <w:szCs w:val="28"/>
        </w:rPr>
        <w:t>1  полугодие</w:t>
      </w:r>
      <w:proofErr w:type="gramEnd"/>
      <w:r w:rsidRPr="00CA7C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2023 года муниципальной   программы</w:t>
      </w:r>
      <w:r w:rsidRPr="00CA7C49">
        <w:rPr>
          <w:sz w:val="28"/>
          <w:szCs w:val="28"/>
        </w:rPr>
        <w:t xml:space="preserve"> </w:t>
      </w:r>
      <w:r w:rsidRPr="00CA7C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"Развитие дорожного хозяйства и транспортной доступности в Карталинском </w:t>
      </w:r>
      <w:r w:rsidRPr="00AC1A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муниципальном районе на 2022-2025 годы </w:t>
      </w:r>
      <w:r w:rsidRPr="00AC1A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</w:t>
      </w:r>
      <w:r w:rsidR="00AC1A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Шатилова М.А.</w:t>
      </w:r>
      <w:r w:rsidRPr="00AC1A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).</w:t>
      </w:r>
    </w:p>
    <w:p w14:paraId="0569ACEB" w14:textId="5441949F" w:rsidR="00AC1AEB" w:rsidRPr="00FB23AD" w:rsidRDefault="00AC1AEB" w:rsidP="00A802B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C1AEB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Карталинского муниципального района от 13.12.2022 года № 390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A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Шатилова М.А.</w:t>
      </w:r>
      <w:r w:rsidRPr="00AC1A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</w:t>
      </w:r>
      <w:r w:rsidR="00FB23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14:paraId="30F0A9D6" w14:textId="621CE796" w:rsidR="00FB23AD" w:rsidRPr="00FB23AD" w:rsidRDefault="00FB23AD" w:rsidP="00FB23A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B23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27.05.2021г.  №132 </w:t>
      </w:r>
      <w:r w:rsidRPr="00FB23A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Шатилова М.А.</w:t>
      </w:r>
      <w:r w:rsidRPr="00FB23A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).</w:t>
      </w:r>
    </w:p>
    <w:p w14:paraId="73BBC770" w14:textId="5FE0A824" w:rsidR="00A802BD" w:rsidRPr="00E0573A" w:rsidRDefault="00A802BD" w:rsidP="00A802B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внесении изменений в Решение Собрания депутатов Карталинского муниципального района от 22.12.2022 года № 399 «О бюджете Карталинского муниципального района на 2023 год и на плановый период 2024-2025г.г.»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Свертилова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Н.Н.).</w:t>
      </w:r>
    </w:p>
    <w:p w14:paraId="489F6916" w14:textId="4E3E5CF3" w:rsidR="00E0573A" w:rsidRDefault="00E0573A" w:rsidP="00A802B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согласовании замены части дотации на выравнивание бюджетной обеспеченности    Карталинскому муниципальному району дополнительным нормативом отчислений от налога на доходы физических лиц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Свертилова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Н.Н.).</w:t>
      </w:r>
    </w:p>
    <w:p w14:paraId="67D44EE8" w14:textId="301882FE" w:rsidR="00A802BD" w:rsidRPr="00A97AE7" w:rsidRDefault="00A802BD" w:rsidP="00A802B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работе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отдела  экологии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Управления строительства, инфраструктуры  и ЖКХ Карталинского муниципального района за 2022 год и 1 </w:t>
      </w:r>
      <w:r w:rsidR="00182CD8">
        <w:rPr>
          <w:rFonts w:ascii="Times New Roman" w:eastAsia="Times New Roman" w:hAnsi="Times New Roman" w:cs="Times New Roman"/>
          <w:kern w:val="2"/>
          <w:sz w:val="28"/>
          <w:szCs w:val="28"/>
        </w:rPr>
        <w:t>полугодие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2023 </w:t>
      </w:r>
      <w:r w:rsidRPr="00A97AE7">
        <w:rPr>
          <w:rFonts w:ascii="Times New Roman" w:eastAsia="Times New Roman" w:hAnsi="Times New Roman" w:cs="Times New Roman"/>
          <w:kern w:val="2"/>
          <w:sz w:val="28"/>
          <w:szCs w:val="28"/>
        </w:rPr>
        <w:t>года</w:t>
      </w:r>
      <w:r w:rsidRPr="00A97AE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(</w:t>
      </w:r>
      <w:proofErr w:type="spellStart"/>
      <w:r w:rsidRPr="00A97AE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Шалашова</w:t>
      </w:r>
      <w:proofErr w:type="spellEnd"/>
      <w:r w:rsidRPr="00A97AE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Н.А.).</w:t>
      </w:r>
      <w:r w:rsidRPr="00A97A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14:paraId="4A9D625B" w14:textId="064B5442" w:rsidR="00A97AE7" w:rsidRPr="00A97AE7" w:rsidRDefault="00A97AE7" w:rsidP="00A97AE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97AE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AE7">
        <w:rPr>
          <w:rFonts w:ascii="Times New Roman" w:eastAsia="Calibri" w:hAnsi="Times New Roman" w:cs="Times New Roman"/>
          <w:sz w:val="28"/>
          <w:szCs w:val="28"/>
        </w:rPr>
        <w:t xml:space="preserve">присуждении премии Собрания депутатов Карталинского муниципального района работникам физической культуры, спорта и </w:t>
      </w:r>
      <w:proofErr w:type="gramStart"/>
      <w:r w:rsidRPr="00A97AE7">
        <w:rPr>
          <w:rFonts w:ascii="Times New Roman" w:eastAsia="Calibri" w:hAnsi="Times New Roman" w:cs="Times New Roman"/>
          <w:sz w:val="28"/>
          <w:szCs w:val="28"/>
        </w:rPr>
        <w:t xml:space="preserve">туризма  </w:t>
      </w:r>
      <w:r w:rsidRPr="00A97AE7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proofErr w:type="gramEnd"/>
      <w:r w:rsidRPr="00A97AE7">
        <w:rPr>
          <w:rFonts w:ascii="Times New Roman" w:eastAsia="Calibri" w:hAnsi="Times New Roman" w:cs="Times New Roman"/>
          <w:b/>
          <w:sz w:val="28"/>
          <w:szCs w:val="28"/>
        </w:rPr>
        <w:t>Слинкин</w:t>
      </w:r>
      <w:proofErr w:type="spellEnd"/>
      <w:r w:rsidRPr="00A97AE7">
        <w:rPr>
          <w:rFonts w:ascii="Times New Roman" w:eastAsia="Calibri" w:hAnsi="Times New Roman" w:cs="Times New Roman"/>
          <w:b/>
          <w:sz w:val="28"/>
          <w:szCs w:val="28"/>
        </w:rPr>
        <w:t xml:space="preserve"> Е.Н.).</w:t>
      </w:r>
    </w:p>
    <w:p w14:paraId="22CC36CF" w14:textId="391240A3" w:rsidR="00CA7C49" w:rsidRPr="00CA7C49" w:rsidRDefault="00CA7C49" w:rsidP="00A802B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A7C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выполнении за 2022 год и </w:t>
      </w:r>
      <w:proofErr w:type="gramStart"/>
      <w:r w:rsidRPr="00CA7C49">
        <w:rPr>
          <w:rFonts w:ascii="Times New Roman" w:eastAsia="Calibri" w:hAnsi="Times New Roman" w:cs="Times New Roman"/>
          <w:color w:val="000000"/>
          <w:sz w:val="28"/>
          <w:szCs w:val="28"/>
        </w:rPr>
        <w:t>1  полугодие</w:t>
      </w:r>
      <w:proofErr w:type="gramEnd"/>
      <w:r w:rsidRPr="00CA7C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2023 года муниципальной   программы</w:t>
      </w:r>
      <w:r w:rsidRPr="00CA7C49">
        <w:rPr>
          <w:sz w:val="28"/>
          <w:szCs w:val="28"/>
        </w:rPr>
        <w:t xml:space="preserve"> </w:t>
      </w:r>
      <w:r w:rsidRPr="00CA7C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"Укрепление материально-технической базы учреждений культуры и спорта Карталинского муниципального района на 2022-2025 годы" </w:t>
      </w:r>
      <w:r w:rsidRPr="00CA7C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(Михайлова Т.С.).</w:t>
      </w:r>
    </w:p>
    <w:p w14:paraId="4A2BD5E7" w14:textId="7DA47DF2" w:rsidR="00CA7C49" w:rsidRPr="00D77B2F" w:rsidRDefault="00CA7C49" w:rsidP="00CA7C4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A7C49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Об итогах проведения весенне-полевых работ и готовности хозяйств района к работе по заготовке кормов </w:t>
      </w:r>
      <w:r w:rsidRPr="00CA7C4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(</w:t>
      </w:r>
      <w:proofErr w:type="spellStart"/>
      <w:r w:rsidRPr="00CA7C4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Постолов</w:t>
      </w:r>
      <w:proofErr w:type="spellEnd"/>
      <w:r w:rsidRPr="00CA7C49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П.А.).</w:t>
      </w:r>
    </w:p>
    <w:p w14:paraId="56E40C2C" w14:textId="77777777" w:rsidR="00A802BD" w:rsidRPr="00CA7C49" w:rsidRDefault="00A802BD" w:rsidP="00A802B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A7C49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Разное.</w:t>
      </w:r>
    </w:p>
    <w:p w14:paraId="5E75E31D" w14:textId="77777777" w:rsidR="00A802BD" w:rsidRDefault="00A802BD" w:rsidP="00D77B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6B96C94B" w14:textId="77777777" w:rsidR="00A802BD" w:rsidRDefault="00A802BD" w:rsidP="00A802B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14:paraId="10B502EA" w14:textId="7EAFD1F3" w:rsidR="004F641F" w:rsidRPr="00D77B2F" w:rsidRDefault="00A802BD" w:rsidP="00D77B2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   Е.Н.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Слинкин</w:t>
      </w:r>
      <w:proofErr w:type="spellEnd"/>
    </w:p>
    <w:sectPr w:rsidR="004F641F" w:rsidRPr="00D77B2F" w:rsidSect="00D77B2F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D4FB0"/>
    <w:multiLevelType w:val="hybridMultilevel"/>
    <w:tmpl w:val="AE3E3242"/>
    <w:lvl w:ilvl="0" w:tplc="41DE2FA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9C7"/>
    <w:multiLevelType w:val="hybridMultilevel"/>
    <w:tmpl w:val="A0848E08"/>
    <w:lvl w:ilvl="0" w:tplc="462A3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BD"/>
    <w:rsid w:val="00064DF8"/>
    <w:rsid w:val="00182CD8"/>
    <w:rsid w:val="002B7915"/>
    <w:rsid w:val="003B2A56"/>
    <w:rsid w:val="004F641F"/>
    <w:rsid w:val="0091733A"/>
    <w:rsid w:val="00A802BD"/>
    <w:rsid w:val="00A97AE7"/>
    <w:rsid w:val="00AC1AEB"/>
    <w:rsid w:val="00B00E8D"/>
    <w:rsid w:val="00CA7C49"/>
    <w:rsid w:val="00D77B2F"/>
    <w:rsid w:val="00E0573A"/>
    <w:rsid w:val="00F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CD6C"/>
  <w15:chartTrackingRefBased/>
  <w15:docId w15:val="{54ECB8B3-CECC-48A1-8384-C94ABE3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2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2023-06-27T04:29:00Z</cp:lastPrinted>
  <dcterms:created xsi:type="dcterms:W3CDTF">2023-05-04T04:36:00Z</dcterms:created>
  <dcterms:modified xsi:type="dcterms:W3CDTF">2023-06-27T04:33:00Z</dcterms:modified>
</cp:coreProperties>
</file>